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4F1" w:rsidRPr="00D224F1" w:rsidRDefault="00D224F1" w:rsidP="00D224F1">
      <w:pPr>
        <w:ind w:firstLine="709"/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  <w:r w:rsidRPr="00D224F1">
        <w:rPr>
          <w:rFonts w:eastAsia="Times New Roman"/>
          <w:b/>
          <w:sz w:val="28"/>
          <w:szCs w:val="28"/>
        </w:rPr>
        <w:t>Места и условия отбывания наказа</w:t>
      </w:r>
      <w:r>
        <w:rPr>
          <w:rFonts w:eastAsia="Times New Roman"/>
          <w:b/>
          <w:sz w:val="28"/>
          <w:szCs w:val="28"/>
        </w:rPr>
        <w:t>ния в виде принудительных работ</w:t>
      </w:r>
    </w:p>
    <w:p w:rsidR="00D224F1" w:rsidRPr="00D224F1" w:rsidRDefault="00D224F1" w:rsidP="00D224F1">
      <w:pPr>
        <w:ind w:firstLine="709"/>
        <w:jc w:val="both"/>
        <w:rPr>
          <w:rFonts w:eastAsia="Times New Roman"/>
          <w:sz w:val="28"/>
          <w:szCs w:val="28"/>
        </w:rPr>
      </w:pPr>
    </w:p>
    <w:p w:rsidR="00D224F1" w:rsidRPr="00D224F1" w:rsidRDefault="00D224F1" w:rsidP="00D224F1">
      <w:pPr>
        <w:ind w:firstLine="709"/>
        <w:jc w:val="both"/>
        <w:rPr>
          <w:rFonts w:eastAsia="Times New Roman"/>
          <w:sz w:val="28"/>
          <w:szCs w:val="28"/>
        </w:rPr>
      </w:pPr>
      <w:r w:rsidRPr="00D224F1">
        <w:rPr>
          <w:rFonts w:eastAsia="Times New Roman"/>
          <w:sz w:val="28"/>
          <w:szCs w:val="28"/>
        </w:rPr>
        <w:t>Принудительные работы – это вид уголовного наказания, который является альтернативой лишению свободы. Такие работы могут быть назначены осужденному за преступления небольшой и средней тяжести, срок наказания за которые не превышает пяти лет лишения свободы, а также впервые осужденного за совершение тяжкого преступле</w:t>
      </w:r>
      <w:r>
        <w:rPr>
          <w:rFonts w:eastAsia="Times New Roman"/>
          <w:sz w:val="28"/>
          <w:szCs w:val="28"/>
        </w:rPr>
        <w:t>ния.</w:t>
      </w:r>
    </w:p>
    <w:p w:rsidR="00D224F1" w:rsidRPr="00D224F1" w:rsidRDefault="00D224F1" w:rsidP="00D224F1">
      <w:pPr>
        <w:ind w:firstLine="709"/>
        <w:jc w:val="both"/>
        <w:rPr>
          <w:rFonts w:eastAsia="Times New Roman"/>
          <w:sz w:val="28"/>
          <w:szCs w:val="28"/>
        </w:rPr>
      </w:pPr>
      <w:r w:rsidRPr="00D224F1">
        <w:rPr>
          <w:rFonts w:eastAsia="Times New Roman"/>
          <w:sz w:val="28"/>
          <w:szCs w:val="28"/>
        </w:rPr>
        <w:t>Также, суд может заменить назначенное осужденному наказание в виде лишение свободы принудительными работами, если придёт к выводу о том, что цели наказания могут быть дости</w:t>
      </w:r>
      <w:r>
        <w:rPr>
          <w:rFonts w:eastAsia="Times New Roman"/>
          <w:sz w:val="28"/>
          <w:szCs w:val="28"/>
        </w:rPr>
        <w:t>гнуты без изоляции от общества.</w:t>
      </w:r>
    </w:p>
    <w:p w:rsidR="00D224F1" w:rsidRPr="00D224F1" w:rsidRDefault="00D224F1" w:rsidP="00D224F1">
      <w:pPr>
        <w:ind w:firstLine="709"/>
        <w:jc w:val="both"/>
        <w:rPr>
          <w:rFonts w:eastAsia="Times New Roman"/>
          <w:sz w:val="28"/>
          <w:szCs w:val="28"/>
        </w:rPr>
      </w:pPr>
      <w:r w:rsidRPr="00D224F1">
        <w:rPr>
          <w:rFonts w:eastAsia="Times New Roman"/>
          <w:sz w:val="28"/>
          <w:szCs w:val="28"/>
        </w:rPr>
        <w:t>Осужденные к принудительным работам отбывают наказание в специальных учреждениях – исправительных центрах, расположенных в пределах территории субъекта Российской Федерации, в котором о</w:t>
      </w:r>
      <w:r>
        <w:rPr>
          <w:rFonts w:eastAsia="Times New Roman"/>
          <w:sz w:val="28"/>
          <w:szCs w:val="28"/>
        </w:rPr>
        <w:t>ни проживали или были осуждены.</w:t>
      </w:r>
    </w:p>
    <w:p w:rsidR="00D224F1" w:rsidRPr="00D224F1" w:rsidRDefault="00D224F1" w:rsidP="00D224F1">
      <w:pPr>
        <w:ind w:firstLine="709"/>
        <w:jc w:val="both"/>
        <w:rPr>
          <w:rFonts w:eastAsia="Times New Roman"/>
          <w:sz w:val="28"/>
          <w:szCs w:val="28"/>
        </w:rPr>
      </w:pPr>
      <w:r w:rsidRPr="00D224F1">
        <w:rPr>
          <w:rFonts w:eastAsia="Times New Roman"/>
          <w:sz w:val="28"/>
          <w:szCs w:val="28"/>
        </w:rPr>
        <w:t>При исправительных учреждениях также могут создаваться изолированные участки, функциониру</w:t>
      </w:r>
      <w:r>
        <w:rPr>
          <w:rFonts w:eastAsia="Times New Roman"/>
          <w:sz w:val="28"/>
          <w:szCs w:val="28"/>
        </w:rPr>
        <w:t>ющие как исправительные центры.</w:t>
      </w:r>
    </w:p>
    <w:p w:rsidR="00D224F1" w:rsidRPr="00D224F1" w:rsidRDefault="00D224F1" w:rsidP="00D224F1">
      <w:pPr>
        <w:ind w:firstLine="709"/>
        <w:jc w:val="both"/>
        <w:rPr>
          <w:rFonts w:eastAsia="Times New Roman"/>
          <w:sz w:val="28"/>
          <w:szCs w:val="28"/>
        </w:rPr>
      </w:pPr>
      <w:r w:rsidRPr="00D224F1">
        <w:rPr>
          <w:rFonts w:eastAsia="Times New Roman"/>
          <w:sz w:val="28"/>
          <w:szCs w:val="28"/>
        </w:rPr>
        <w:t>Приложением № 3 к приказу Минюста России от 04.07.2022 № 110 утверждены Правила внутреннего распорядка исправительных центров уголовно-исполнител</w:t>
      </w:r>
      <w:r>
        <w:rPr>
          <w:rFonts w:eastAsia="Times New Roman"/>
          <w:sz w:val="28"/>
          <w:szCs w:val="28"/>
        </w:rPr>
        <w:t>ьной системы (далее – Правила).</w:t>
      </w:r>
    </w:p>
    <w:p w:rsidR="00D224F1" w:rsidRPr="00D224F1" w:rsidRDefault="00D224F1" w:rsidP="00D224F1">
      <w:pPr>
        <w:ind w:firstLine="709"/>
        <w:jc w:val="both"/>
        <w:rPr>
          <w:rFonts w:eastAsia="Times New Roman"/>
          <w:sz w:val="28"/>
          <w:szCs w:val="28"/>
        </w:rPr>
      </w:pPr>
      <w:r w:rsidRPr="00D224F1">
        <w:rPr>
          <w:rFonts w:eastAsia="Times New Roman"/>
          <w:sz w:val="28"/>
          <w:szCs w:val="28"/>
        </w:rPr>
        <w:t>Права и обязанности осужденных, отбывающих наказание в виде принудительных работ в исправительных центрах, регламентированы главой 2 Правил. Там же прописаны основные положения отбывания наказания в исправительных центрах, такие как распорядок дня, обеспечение личной безопасности, привлечение к труду, порядок р</w:t>
      </w:r>
      <w:r>
        <w:rPr>
          <w:rFonts w:eastAsia="Times New Roman"/>
          <w:sz w:val="28"/>
          <w:szCs w:val="28"/>
        </w:rPr>
        <w:t xml:space="preserve">еализации </w:t>
      </w:r>
      <w:proofErr w:type="gramStart"/>
      <w:r>
        <w:rPr>
          <w:rFonts w:eastAsia="Times New Roman"/>
          <w:sz w:val="28"/>
          <w:szCs w:val="28"/>
        </w:rPr>
        <w:t>прав</w:t>
      </w:r>
      <w:proofErr w:type="gramEnd"/>
      <w:r>
        <w:rPr>
          <w:rFonts w:eastAsia="Times New Roman"/>
          <w:sz w:val="28"/>
          <w:szCs w:val="28"/>
        </w:rPr>
        <w:t xml:space="preserve"> осужденных и др.</w:t>
      </w:r>
    </w:p>
    <w:p w:rsidR="00D224F1" w:rsidRPr="00D224F1" w:rsidRDefault="00D224F1" w:rsidP="00D224F1">
      <w:pPr>
        <w:ind w:firstLine="709"/>
        <w:jc w:val="both"/>
        <w:rPr>
          <w:rFonts w:eastAsia="Times New Roman"/>
          <w:sz w:val="28"/>
          <w:szCs w:val="28"/>
        </w:rPr>
      </w:pPr>
      <w:r w:rsidRPr="00D224F1">
        <w:rPr>
          <w:rFonts w:eastAsia="Times New Roman"/>
          <w:sz w:val="28"/>
          <w:szCs w:val="28"/>
        </w:rPr>
        <w:t>В общежитиях исправительных центров осужденным к принудительным работам предоставляются индивидуальные спальные места и постельные принадлежности. Норма жилой площади в расчете на одного осужденного к принудительным работам не может быть м</w:t>
      </w:r>
      <w:r>
        <w:rPr>
          <w:rFonts w:eastAsia="Times New Roman"/>
          <w:sz w:val="28"/>
          <w:szCs w:val="28"/>
        </w:rPr>
        <w:t>енее четырех квадратных метров.</w:t>
      </w:r>
    </w:p>
    <w:p w:rsidR="00D224F1" w:rsidRPr="00D224F1" w:rsidRDefault="00D224F1" w:rsidP="00D224F1">
      <w:pPr>
        <w:ind w:firstLine="709"/>
        <w:jc w:val="both"/>
        <w:rPr>
          <w:rFonts w:eastAsia="Times New Roman"/>
          <w:sz w:val="28"/>
          <w:szCs w:val="28"/>
        </w:rPr>
      </w:pPr>
      <w:r w:rsidRPr="00D224F1">
        <w:rPr>
          <w:rFonts w:eastAsia="Times New Roman"/>
          <w:sz w:val="28"/>
          <w:szCs w:val="28"/>
        </w:rPr>
        <w:t>Обеспечение осужденных одеждой, обувью, за исключением одежды и обуви, являющихся средствами индивидуальной защиты, и питанием осуществляется за счет их собственных средств. При отсутствии у осужденных собственных средств обеспечение их одеждой, обувью и питанием осуществляется за сче</w:t>
      </w:r>
      <w:r>
        <w:rPr>
          <w:rFonts w:eastAsia="Times New Roman"/>
          <w:sz w:val="28"/>
          <w:szCs w:val="28"/>
        </w:rPr>
        <w:t>т средств федерального бюджета.</w:t>
      </w:r>
    </w:p>
    <w:p w:rsidR="00D224F1" w:rsidRPr="00D224F1" w:rsidRDefault="00D224F1" w:rsidP="00D224F1">
      <w:pPr>
        <w:ind w:firstLine="709"/>
        <w:jc w:val="both"/>
        <w:rPr>
          <w:rFonts w:eastAsia="Times New Roman"/>
          <w:sz w:val="28"/>
          <w:szCs w:val="28"/>
        </w:rPr>
      </w:pPr>
      <w:r w:rsidRPr="00D224F1">
        <w:rPr>
          <w:rFonts w:eastAsia="Times New Roman"/>
          <w:sz w:val="28"/>
          <w:szCs w:val="28"/>
        </w:rPr>
        <w:t>Осужденные к принудительным работам ежемесячно возмещают из собственных средств расходы исправительных центров на оплату коммунально-бытовых услуг и содержание имущества в пределах фактических затрат,</w:t>
      </w:r>
      <w:r>
        <w:rPr>
          <w:rFonts w:eastAsia="Times New Roman"/>
          <w:sz w:val="28"/>
          <w:szCs w:val="28"/>
        </w:rPr>
        <w:t xml:space="preserve"> произведенных в данном месяце.</w:t>
      </w:r>
    </w:p>
    <w:p w:rsidR="00D224F1" w:rsidRPr="00D224F1" w:rsidRDefault="00D224F1" w:rsidP="00D224F1">
      <w:pPr>
        <w:ind w:firstLine="709"/>
        <w:jc w:val="both"/>
        <w:rPr>
          <w:rFonts w:eastAsia="Times New Roman"/>
          <w:sz w:val="28"/>
          <w:szCs w:val="28"/>
        </w:rPr>
      </w:pPr>
      <w:r w:rsidRPr="00D224F1">
        <w:rPr>
          <w:rFonts w:eastAsia="Times New Roman"/>
          <w:sz w:val="28"/>
          <w:szCs w:val="28"/>
        </w:rPr>
        <w:t>Осужденные, находящиеся в исправительных центрах, вправе иметь при себе денежные средства и распоряжаться ими, а также приобретать, хранить и использовать все предметы, изделия и вещества, за исключением предметов, изделий и веществ, перечень которых установлен Правилами.</w:t>
      </w:r>
    </w:p>
    <w:p w:rsidR="005D511C" w:rsidRDefault="005D511C"/>
    <w:sectPr w:rsidR="005D5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A2"/>
    <w:rsid w:val="001963A2"/>
    <w:rsid w:val="005D511C"/>
    <w:rsid w:val="00D2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4DFCF"/>
  <w15:chartTrackingRefBased/>
  <w15:docId w15:val="{A3F5369A-2E5F-46AD-B56C-D832406D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4F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2023-11-21T12:23:00Z</dcterms:created>
  <dcterms:modified xsi:type="dcterms:W3CDTF">2023-11-21T12:25:00Z</dcterms:modified>
</cp:coreProperties>
</file>